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63" w:rsidRPr="00D12663" w:rsidRDefault="00D12663" w:rsidP="00D126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</w:pPr>
      <w:r w:rsidRPr="00D12663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  <w:t>TÉMA: HISTÓRIA ELEKTRONIKY A JEJ VPLYV NA ŽIVOTNÉ PROSTREDIE</w:t>
      </w:r>
    </w:p>
    <w:p w:rsidR="00D12663" w:rsidRPr="00D12663" w:rsidRDefault="00D12663" w:rsidP="00D1266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1266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Aktivita:</w:t>
      </w:r>
      <w:r w:rsidRPr="00D126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Prezentácia alebo časová os vývoja elektroniky (od prvých počítačov po </w:t>
      </w:r>
      <w:proofErr w:type="spellStart"/>
      <w:r w:rsidRPr="00D12663">
        <w:rPr>
          <w:rFonts w:ascii="Times New Roman" w:eastAsia="Times New Roman" w:hAnsi="Times New Roman" w:cs="Times New Roman"/>
          <w:sz w:val="24"/>
          <w:szCs w:val="24"/>
          <w:lang w:eastAsia="sk-SK"/>
        </w:rPr>
        <w:t>smartfóny</w:t>
      </w:r>
      <w:proofErr w:type="spellEnd"/>
      <w:r w:rsidRPr="00D126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). </w:t>
      </w:r>
    </w:p>
    <w:p w:rsidR="00D12663" w:rsidRPr="00D12663" w:rsidRDefault="00D12663" w:rsidP="00D1266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1266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Prepojenie:</w:t>
      </w:r>
      <w:r w:rsidRPr="00D126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Ukázať, ako sa zvyšoval objem </w:t>
      </w:r>
      <w:proofErr w:type="spellStart"/>
      <w:r w:rsidRPr="00D12663"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elektroodpadu</w:t>
      </w:r>
      <w:proofErr w:type="spellEnd"/>
      <w:r w:rsidRPr="00D126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spolu s masovou výrobou elektroniky. </w:t>
      </w:r>
    </w:p>
    <w:p w:rsidR="00D12663" w:rsidRDefault="00D12663" w:rsidP="00D1266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1266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Tip:</w:t>
      </w:r>
      <w:r w:rsidRPr="00D126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Použiť obrázky starých počítačov a telefónov </w:t>
      </w:r>
      <w:proofErr w:type="spellStart"/>
      <w:r w:rsidRPr="00D12663">
        <w:rPr>
          <w:rFonts w:ascii="Times New Roman" w:eastAsia="Times New Roman" w:hAnsi="Times New Roman" w:cs="Times New Roman"/>
          <w:sz w:val="24"/>
          <w:szCs w:val="24"/>
          <w:lang w:eastAsia="sk-SK"/>
        </w:rPr>
        <w:t>vs</w:t>
      </w:r>
      <w:proofErr w:type="spellEnd"/>
      <w:r w:rsidRPr="00D126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dnešné </w:t>
      </w:r>
      <w:proofErr w:type="spellStart"/>
      <w:r w:rsidRPr="00D12663">
        <w:rPr>
          <w:rFonts w:ascii="Times New Roman" w:eastAsia="Times New Roman" w:hAnsi="Times New Roman" w:cs="Times New Roman"/>
          <w:sz w:val="24"/>
          <w:szCs w:val="24"/>
          <w:lang w:eastAsia="sk-SK"/>
        </w:rPr>
        <w:t>smartfóny</w:t>
      </w:r>
      <w:proofErr w:type="spellEnd"/>
      <w:r w:rsidRPr="00D126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D12663" w:rsidRPr="00D12663" w:rsidRDefault="00D12663" w:rsidP="00D1266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12663" w:rsidRPr="00D12663" w:rsidRDefault="00D12663" w:rsidP="00D126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</w:pPr>
      <w:r w:rsidRPr="00D12663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  <w:t>TÉMA: ELEKTROODPAD VO SVETE – HISTORICKÉ A GEOGRAFICKÉ SÚVISLOSTI</w:t>
      </w:r>
    </w:p>
    <w:p w:rsidR="00D12663" w:rsidRPr="00D12663" w:rsidRDefault="00D12663" w:rsidP="00D1266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1266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Aktivita:</w:t>
      </w:r>
      <w:r w:rsidRPr="00D126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Mapovanie krajín so skládky </w:t>
      </w:r>
      <w:proofErr w:type="spellStart"/>
      <w:r w:rsidRPr="00D12663"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elektroodpadu</w:t>
      </w:r>
      <w:proofErr w:type="spellEnd"/>
      <w:r w:rsidRPr="00D126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napr. Ghana, Nigéria, Čína. </w:t>
      </w:r>
    </w:p>
    <w:p w:rsidR="00D12663" w:rsidRPr="00D12663" w:rsidRDefault="00D12663" w:rsidP="00D1266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1266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Prepojenie:</w:t>
      </w:r>
      <w:r w:rsidRPr="00D126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Diskusia o kolonializme zdrojov a dnešnom prenose odpadu z bohatých krajín do chudobnejších. </w:t>
      </w:r>
    </w:p>
    <w:p w:rsidR="00D12663" w:rsidRPr="00D12663" w:rsidRDefault="00D12663" w:rsidP="00D1266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1266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Interaktívne:</w:t>
      </w:r>
      <w:r w:rsidRPr="00D126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Žiaci môžu vytvoriť mapu alebo „</w:t>
      </w:r>
      <w:proofErr w:type="spellStart"/>
      <w:r w:rsidRPr="00D12663">
        <w:rPr>
          <w:rFonts w:ascii="Times New Roman" w:eastAsia="Times New Roman" w:hAnsi="Times New Roman" w:cs="Times New Roman"/>
          <w:sz w:val="24"/>
          <w:szCs w:val="24"/>
          <w:lang w:eastAsia="sk-SK"/>
        </w:rPr>
        <w:t>infografiku</w:t>
      </w:r>
      <w:proofErr w:type="spellEnd"/>
      <w:r w:rsidRPr="00D12663">
        <w:rPr>
          <w:rFonts w:ascii="Times New Roman" w:eastAsia="Times New Roman" w:hAnsi="Times New Roman" w:cs="Times New Roman"/>
          <w:sz w:val="24"/>
          <w:szCs w:val="24"/>
          <w:lang w:eastAsia="sk-SK"/>
        </w:rPr>
        <w:t>“ podľa dát.</w:t>
      </w:r>
    </w:p>
    <w:p w:rsidR="00B531DE" w:rsidRPr="00D12663" w:rsidRDefault="00B531DE" w:rsidP="00D126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2663" w:rsidRPr="00D12663" w:rsidRDefault="00D12663" w:rsidP="00D126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663">
        <w:rPr>
          <w:rFonts w:ascii="Times New Roman" w:hAnsi="Times New Roman" w:cs="Times New Roman"/>
          <w:sz w:val="24"/>
          <w:szCs w:val="24"/>
        </w:rPr>
        <w:t>Konkrétnejšie prepojenie</w:t>
      </w:r>
    </w:p>
    <w:p w:rsidR="00D12663" w:rsidRPr="00D12663" w:rsidRDefault="00D12663" w:rsidP="00D12663">
      <w:pPr>
        <w:pStyle w:val="Nadpis2"/>
        <w:spacing w:before="0"/>
        <w:rPr>
          <w:rFonts w:ascii="Times New Roman" w:hAnsi="Times New Roman" w:cs="Times New Roman"/>
          <w:sz w:val="24"/>
          <w:szCs w:val="24"/>
        </w:rPr>
      </w:pPr>
      <w:r w:rsidRPr="00D12663">
        <w:rPr>
          <w:rStyle w:val="Siln"/>
          <w:rFonts w:ascii="Times New Roman" w:hAnsi="Times New Roman" w:cs="Times New Roman"/>
          <w:b/>
          <w:bCs/>
          <w:sz w:val="24"/>
          <w:szCs w:val="24"/>
        </w:rPr>
        <w:t xml:space="preserve">Krajiny s veľkými skládkami </w:t>
      </w:r>
      <w:proofErr w:type="spellStart"/>
      <w:r w:rsidRPr="00D12663">
        <w:rPr>
          <w:rStyle w:val="Siln"/>
          <w:rFonts w:ascii="Times New Roman" w:hAnsi="Times New Roman" w:cs="Times New Roman"/>
          <w:b/>
          <w:bCs/>
          <w:sz w:val="24"/>
          <w:szCs w:val="24"/>
        </w:rPr>
        <w:t>elektroodpadu</w:t>
      </w:r>
      <w:proofErr w:type="spellEnd"/>
    </w:p>
    <w:p w:rsidR="00D12663" w:rsidRPr="00D12663" w:rsidRDefault="00D12663" w:rsidP="00D1266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663">
        <w:rPr>
          <w:rStyle w:val="Siln"/>
          <w:rFonts w:ascii="Times New Roman" w:hAnsi="Times New Roman" w:cs="Times New Roman"/>
          <w:sz w:val="24"/>
          <w:szCs w:val="24"/>
        </w:rPr>
        <w:t>Ghana (</w:t>
      </w:r>
      <w:proofErr w:type="spellStart"/>
      <w:r w:rsidRPr="00D12663">
        <w:rPr>
          <w:rStyle w:val="Siln"/>
          <w:rFonts w:ascii="Times New Roman" w:hAnsi="Times New Roman" w:cs="Times New Roman"/>
          <w:sz w:val="24"/>
          <w:szCs w:val="24"/>
        </w:rPr>
        <w:t>Agbogbloshie</w:t>
      </w:r>
      <w:proofErr w:type="spellEnd"/>
      <w:r w:rsidRPr="00D12663">
        <w:rPr>
          <w:rStyle w:val="Siln"/>
          <w:rFonts w:ascii="Times New Roman" w:hAnsi="Times New Roman" w:cs="Times New Roman"/>
          <w:sz w:val="24"/>
          <w:szCs w:val="24"/>
        </w:rPr>
        <w:t>)</w:t>
      </w:r>
      <w:r w:rsidRPr="00D12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663" w:rsidRPr="00D12663" w:rsidRDefault="00D12663" w:rsidP="00D12663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663">
        <w:rPr>
          <w:rStyle w:val="Siln"/>
          <w:rFonts w:ascii="Times New Roman" w:hAnsi="Times New Roman" w:cs="Times New Roman"/>
          <w:sz w:val="24"/>
          <w:szCs w:val="24"/>
        </w:rPr>
        <w:t>Historický kontext:</w:t>
      </w:r>
      <w:r w:rsidRPr="00D12663">
        <w:rPr>
          <w:rFonts w:ascii="Times New Roman" w:hAnsi="Times New Roman" w:cs="Times New Roman"/>
          <w:sz w:val="24"/>
          <w:szCs w:val="24"/>
        </w:rPr>
        <w:t xml:space="preserve"> koloniálna história Ghany (zlatá kolonizácia Britov, obchod s otrokmi, nezávislosť 1957). </w:t>
      </w:r>
    </w:p>
    <w:p w:rsidR="00D12663" w:rsidRPr="00D12663" w:rsidRDefault="00D12663" w:rsidP="00D12663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663">
        <w:rPr>
          <w:rStyle w:val="Siln"/>
          <w:rFonts w:ascii="Times New Roman" w:hAnsi="Times New Roman" w:cs="Times New Roman"/>
          <w:sz w:val="24"/>
          <w:szCs w:val="24"/>
        </w:rPr>
        <w:t xml:space="preserve">Prepojenie na </w:t>
      </w:r>
      <w:proofErr w:type="spellStart"/>
      <w:r w:rsidRPr="00D12663">
        <w:rPr>
          <w:rStyle w:val="Siln"/>
          <w:rFonts w:ascii="Times New Roman" w:hAnsi="Times New Roman" w:cs="Times New Roman"/>
          <w:sz w:val="24"/>
          <w:szCs w:val="24"/>
        </w:rPr>
        <w:t>elektroodpad</w:t>
      </w:r>
      <w:proofErr w:type="spellEnd"/>
      <w:r w:rsidRPr="00D12663">
        <w:rPr>
          <w:rStyle w:val="Siln"/>
          <w:rFonts w:ascii="Times New Roman" w:hAnsi="Times New Roman" w:cs="Times New Roman"/>
          <w:sz w:val="24"/>
          <w:szCs w:val="24"/>
        </w:rPr>
        <w:t>:</w:t>
      </w:r>
      <w:r w:rsidRPr="00D12663">
        <w:rPr>
          <w:rFonts w:ascii="Times New Roman" w:hAnsi="Times New Roman" w:cs="Times New Roman"/>
          <w:sz w:val="24"/>
          <w:szCs w:val="24"/>
        </w:rPr>
        <w:t xml:space="preserve"> Dnes jedno z najväčších „</w:t>
      </w:r>
      <w:proofErr w:type="spellStart"/>
      <w:r w:rsidRPr="00D12663">
        <w:rPr>
          <w:rFonts w:ascii="Times New Roman" w:hAnsi="Times New Roman" w:cs="Times New Roman"/>
          <w:sz w:val="24"/>
          <w:szCs w:val="24"/>
        </w:rPr>
        <w:t>e-waste</w:t>
      </w:r>
      <w:proofErr w:type="spellEnd"/>
      <w:r w:rsidRPr="00D12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663">
        <w:rPr>
          <w:rFonts w:ascii="Times New Roman" w:hAnsi="Times New Roman" w:cs="Times New Roman"/>
          <w:sz w:val="24"/>
          <w:szCs w:val="24"/>
        </w:rPr>
        <w:t>dump</w:t>
      </w:r>
      <w:proofErr w:type="spellEnd"/>
      <w:r w:rsidRPr="00D12663">
        <w:rPr>
          <w:rFonts w:ascii="Times New Roman" w:hAnsi="Times New Roman" w:cs="Times New Roman"/>
          <w:sz w:val="24"/>
          <w:szCs w:val="24"/>
        </w:rPr>
        <w:t xml:space="preserve">“ miest na svete. </w:t>
      </w:r>
    </w:p>
    <w:p w:rsidR="00D12663" w:rsidRPr="00D12663" w:rsidRDefault="00D12663" w:rsidP="00D12663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663">
        <w:rPr>
          <w:rStyle w:val="Siln"/>
          <w:rFonts w:ascii="Times New Roman" w:hAnsi="Times New Roman" w:cs="Times New Roman"/>
          <w:sz w:val="24"/>
          <w:szCs w:val="24"/>
        </w:rPr>
        <w:t>Dejepisný cieľ podľa ŠVP SR:</w:t>
      </w:r>
      <w:r w:rsidRPr="00D12663">
        <w:rPr>
          <w:rFonts w:ascii="Times New Roman" w:hAnsi="Times New Roman" w:cs="Times New Roman"/>
          <w:sz w:val="24"/>
          <w:szCs w:val="24"/>
        </w:rPr>
        <w:t xml:space="preserve"> pochopenie vplyvu globalizácie a neokolonializmu; vplyv histórie na súčasné problémy krajiny. </w:t>
      </w:r>
    </w:p>
    <w:p w:rsidR="00D12663" w:rsidRPr="00D12663" w:rsidRDefault="00D12663" w:rsidP="00D12663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663">
        <w:rPr>
          <w:rStyle w:val="Siln"/>
          <w:rFonts w:ascii="Times New Roman" w:hAnsi="Times New Roman" w:cs="Times New Roman"/>
          <w:sz w:val="24"/>
          <w:szCs w:val="24"/>
        </w:rPr>
        <w:t>Aktivita:</w:t>
      </w:r>
      <w:r w:rsidRPr="00D12663">
        <w:rPr>
          <w:rFonts w:ascii="Times New Roman" w:hAnsi="Times New Roman" w:cs="Times New Roman"/>
          <w:sz w:val="24"/>
          <w:szCs w:val="24"/>
        </w:rPr>
        <w:t xml:space="preserve"> Žiaci skúmajú mapu, diskutujú prečo sa </w:t>
      </w:r>
      <w:proofErr w:type="spellStart"/>
      <w:r w:rsidRPr="00D12663">
        <w:rPr>
          <w:rFonts w:ascii="Times New Roman" w:hAnsi="Times New Roman" w:cs="Times New Roman"/>
          <w:sz w:val="24"/>
          <w:szCs w:val="24"/>
        </w:rPr>
        <w:t>elektroodpad</w:t>
      </w:r>
      <w:proofErr w:type="spellEnd"/>
      <w:r w:rsidRPr="00D12663">
        <w:rPr>
          <w:rFonts w:ascii="Times New Roman" w:hAnsi="Times New Roman" w:cs="Times New Roman"/>
          <w:sz w:val="24"/>
          <w:szCs w:val="24"/>
        </w:rPr>
        <w:t xml:space="preserve"> zo Západu dostáva sem – porovnanie historických obchodných tokov a dnešného „odpadového kolonializmu“. </w:t>
      </w:r>
    </w:p>
    <w:p w:rsidR="00D12663" w:rsidRPr="00D12663" w:rsidRDefault="00D12663" w:rsidP="00D1266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663">
        <w:rPr>
          <w:rStyle w:val="Siln"/>
          <w:rFonts w:ascii="Times New Roman" w:hAnsi="Times New Roman" w:cs="Times New Roman"/>
          <w:sz w:val="24"/>
          <w:szCs w:val="24"/>
        </w:rPr>
        <w:t xml:space="preserve">Nigéria (Lagos – </w:t>
      </w:r>
      <w:proofErr w:type="spellStart"/>
      <w:r w:rsidRPr="00D12663">
        <w:rPr>
          <w:rStyle w:val="Siln"/>
          <w:rFonts w:ascii="Times New Roman" w:hAnsi="Times New Roman" w:cs="Times New Roman"/>
          <w:sz w:val="24"/>
          <w:szCs w:val="24"/>
        </w:rPr>
        <w:t>Olusosun</w:t>
      </w:r>
      <w:proofErr w:type="spellEnd"/>
      <w:r w:rsidRPr="00D12663">
        <w:rPr>
          <w:rStyle w:val="Siln"/>
          <w:rFonts w:ascii="Times New Roman" w:hAnsi="Times New Roman" w:cs="Times New Roman"/>
          <w:sz w:val="24"/>
          <w:szCs w:val="24"/>
        </w:rPr>
        <w:t>)</w:t>
      </w:r>
      <w:r w:rsidRPr="00D12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663" w:rsidRPr="00D12663" w:rsidRDefault="00D12663" w:rsidP="00D12663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663">
        <w:rPr>
          <w:rStyle w:val="Siln"/>
          <w:rFonts w:ascii="Times New Roman" w:hAnsi="Times New Roman" w:cs="Times New Roman"/>
          <w:sz w:val="24"/>
          <w:szCs w:val="24"/>
        </w:rPr>
        <w:t>Historický kontext:</w:t>
      </w:r>
      <w:r w:rsidRPr="00D12663">
        <w:rPr>
          <w:rFonts w:ascii="Times New Roman" w:hAnsi="Times New Roman" w:cs="Times New Roman"/>
          <w:sz w:val="24"/>
          <w:szCs w:val="24"/>
        </w:rPr>
        <w:t xml:space="preserve"> britská kolónia, získa nezávislosť 1960, bohatá na ropu a minerály, etnické konflikty. </w:t>
      </w:r>
    </w:p>
    <w:p w:rsidR="00D12663" w:rsidRPr="00D12663" w:rsidRDefault="00D12663" w:rsidP="00D12663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663">
        <w:rPr>
          <w:rStyle w:val="Siln"/>
          <w:rFonts w:ascii="Times New Roman" w:hAnsi="Times New Roman" w:cs="Times New Roman"/>
          <w:sz w:val="24"/>
          <w:szCs w:val="24"/>
        </w:rPr>
        <w:t>Prepojenie:</w:t>
      </w:r>
      <w:r w:rsidRPr="00D12663">
        <w:rPr>
          <w:rFonts w:ascii="Times New Roman" w:hAnsi="Times New Roman" w:cs="Times New Roman"/>
          <w:sz w:val="24"/>
          <w:szCs w:val="24"/>
        </w:rPr>
        <w:t xml:space="preserve"> Najväčšia skládka </w:t>
      </w:r>
      <w:proofErr w:type="spellStart"/>
      <w:r w:rsidRPr="00D12663">
        <w:rPr>
          <w:rFonts w:ascii="Times New Roman" w:hAnsi="Times New Roman" w:cs="Times New Roman"/>
          <w:sz w:val="24"/>
          <w:szCs w:val="24"/>
        </w:rPr>
        <w:t>elektroodpadu</w:t>
      </w:r>
      <w:proofErr w:type="spellEnd"/>
      <w:r w:rsidRPr="00D12663">
        <w:rPr>
          <w:rFonts w:ascii="Times New Roman" w:hAnsi="Times New Roman" w:cs="Times New Roman"/>
          <w:sz w:val="24"/>
          <w:szCs w:val="24"/>
        </w:rPr>
        <w:t xml:space="preserve"> v Afrike. </w:t>
      </w:r>
    </w:p>
    <w:p w:rsidR="00D12663" w:rsidRDefault="00D12663" w:rsidP="00D12663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663">
        <w:rPr>
          <w:rStyle w:val="Siln"/>
          <w:rFonts w:ascii="Times New Roman" w:hAnsi="Times New Roman" w:cs="Times New Roman"/>
          <w:sz w:val="24"/>
          <w:szCs w:val="24"/>
        </w:rPr>
        <w:t>Aktivita:</w:t>
      </w:r>
      <w:r w:rsidRPr="00D12663">
        <w:rPr>
          <w:rFonts w:ascii="Times New Roman" w:hAnsi="Times New Roman" w:cs="Times New Roman"/>
          <w:sz w:val="24"/>
          <w:szCs w:val="24"/>
        </w:rPr>
        <w:t xml:space="preserve"> Diskusia – ako história a politická nestabilita ovplyvňuje environmentálne problémy. </w:t>
      </w:r>
    </w:p>
    <w:p w:rsidR="00D12663" w:rsidRPr="00D12663" w:rsidRDefault="00D12663" w:rsidP="00D12663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D12663" w:rsidRPr="00D12663" w:rsidRDefault="00D12663" w:rsidP="00D12663">
      <w:pPr>
        <w:pStyle w:val="Nadpis2"/>
        <w:spacing w:before="0"/>
        <w:rPr>
          <w:rFonts w:ascii="Times New Roman" w:hAnsi="Times New Roman" w:cs="Times New Roman"/>
          <w:sz w:val="24"/>
          <w:szCs w:val="24"/>
        </w:rPr>
      </w:pPr>
      <w:r w:rsidRPr="00D12663">
        <w:rPr>
          <w:rStyle w:val="Siln"/>
          <w:rFonts w:ascii="Times New Roman" w:hAnsi="Times New Roman" w:cs="Times New Roman"/>
          <w:b/>
          <w:bCs/>
          <w:sz w:val="24"/>
          <w:szCs w:val="24"/>
        </w:rPr>
        <w:t>Krajiny s veľkými zásobami nerastných surovín</w:t>
      </w:r>
    </w:p>
    <w:p w:rsidR="00D12663" w:rsidRPr="00D12663" w:rsidRDefault="00D12663" w:rsidP="00D1266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663">
        <w:rPr>
          <w:rStyle w:val="Siln"/>
          <w:rFonts w:ascii="Times New Roman" w:hAnsi="Times New Roman" w:cs="Times New Roman"/>
          <w:sz w:val="24"/>
          <w:szCs w:val="24"/>
        </w:rPr>
        <w:t>Kongo (Demokratická republika Kongo)</w:t>
      </w:r>
      <w:r w:rsidRPr="00D12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663" w:rsidRPr="00D12663" w:rsidRDefault="00D12663" w:rsidP="00D12663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663">
        <w:rPr>
          <w:rStyle w:val="Siln"/>
          <w:rFonts w:ascii="Times New Roman" w:hAnsi="Times New Roman" w:cs="Times New Roman"/>
          <w:sz w:val="24"/>
          <w:szCs w:val="24"/>
        </w:rPr>
        <w:t>Historický kontext:</w:t>
      </w:r>
      <w:r w:rsidRPr="00D12663">
        <w:rPr>
          <w:rFonts w:ascii="Times New Roman" w:hAnsi="Times New Roman" w:cs="Times New Roman"/>
          <w:sz w:val="24"/>
          <w:szCs w:val="24"/>
        </w:rPr>
        <w:t xml:space="preserve"> kolonizácia Belgickom, brutálna ťažba kobaltu a cínu, konflikt „krvavých minerálov“. </w:t>
      </w:r>
    </w:p>
    <w:p w:rsidR="00D12663" w:rsidRPr="00D12663" w:rsidRDefault="00D12663" w:rsidP="00D12663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663">
        <w:rPr>
          <w:rStyle w:val="Siln"/>
          <w:rFonts w:ascii="Times New Roman" w:hAnsi="Times New Roman" w:cs="Times New Roman"/>
          <w:sz w:val="24"/>
          <w:szCs w:val="24"/>
        </w:rPr>
        <w:t>Prepojenie:</w:t>
      </w:r>
      <w:r w:rsidRPr="00D12663">
        <w:rPr>
          <w:rFonts w:ascii="Times New Roman" w:hAnsi="Times New Roman" w:cs="Times New Roman"/>
          <w:sz w:val="24"/>
          <w:szCs w:val="24"/>
        </w:rPr>
        <w:t xml:space="preserve"> Zdroje pre batérie, elektroniku. </w:t>
      </w:r>
    </w:p>
    <w:p w:rsidR="00D12663" w:rsidRPr="00D12663" w:rsidRDefault="00D12663" w:rsidP="00D12663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663">
        <w:rPr>
          <w:rStyle w:val="Siln"/>
          <w:rFonts w:ascii="Times New Roman" w:hAnsi="Times New Roman" w:cs="Times New Roman"/>
          <w:sz w:val="24"/>
          <w:szCs w:val="24"/>
        </w:rPr>
        <w:t>Dejepisný cieľ podľa ŠVP SR:</w:t>
      </w:r>
      <w:r w:rsidRPr="00D12663">
        <w:rPr>
          <w:rFonts w:ascii="Times New Roman" w:hAnsi="Times New Roman" w:cs="Times New Roman"/>
          <w:sz w:val="24"/>
          <w:szCs w:val="24"/>
        </w:rPr>
        <w:t xml:space="preserve"> porozumenie dedičstvu kolonializmu a jeho dopadu na dnešnú ekonomiku a životné prostredie. </w:t>
      </w:r>
    </w:p>
    <w:p w:rsidR="00D12663" w:rsidRPr="00D12663" w:rsidRDefault="00D12663" w:rsidP="00D12663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663">
        <w:rPr>
          <w:rStyle w:val="Siln"/>
          <w:rFonts w:ascii="Times New Roman" w:hAnsi="Times New Roman" w:cs="Times New Roman"/>
          <w:sz w:val="24"/>
          <w:szCs w:val="24"/>
        </w:rPr>
        <w:t>Aktivita:</w:t>
      </w:r>
      <w:r w:rsidRPr="00D12663">
        <w:rPr>
          <w:rFonts w:ascii="Times New Roman" w:hAnsi="Times New Roman" w:cs="Times New Roman"/>
          <w:sz w:val="24"/>
          <w:szCs w:val="24"/>
        </w:rPr>
        <w:t xml:space="preserve"> Žiaci sledujú „cestu kobaltu“ z Konga do </w:t>
      </w:r>
      <w:proofErr w:type="spellStart"/>
      <w:r w:rsidRPr="00D12663">
        <w:rPr>
          <w:rFonts w:ascii="Times New Roman" w:hAnsi="Times New Roman" w:cs="Times New Roman"/>
          <w:sz w:val="24"/>
          <w:szCs w:val="24"/>
        </w:rPr>
        <w:t>smartfónov</w:t>
      </w:r>
      <w:proofErr w:type="spellEnd"/>
      <w:r w:rsidRPr="00D12663">
        <w:rPr>
          <w:rFonts w:ascii="Times New Roman" w:hAnsi="Times New Roman" w:cs="Times New Roman"/>
          <w:sz w:val="24"/>
          <w:szCs w:val="24"/>
        </w:rPr>
        <w:t xml:space="preserve"> – vizualizácia mapy. </w:t>
      </w:r>
    </w:p>
    <w:p w:rsidR="00D12663" w:rsidRPr="00D12663" w:rsidRDefault="00D12663" w:rsidP="00D1266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663">
        <w:rPr>
          <w:rStyle w:val="Siln"/>
          <w:rFonts w:ascii="Times New Roman" w:hAnsi="Times New Roman" w:cs="Times New Roman"/>
          <w:sz w:val="24"/>
          <w:szCs w:val="24"/>
        </w:rPr>
        <w:t xml:space="preserve">Čína (provincie </w:t>
      </w:r>
      <w:proofErr w:type="spellStart"/>
      <w:r w:rsidRPr="00D12663">
        <w:rPr>
          <w:rStyle w:val="Siln"/>
          <w:rFonts w:ascii="Times New Roman" w:hAnsi="Times New Roman" w:cs="Times New Roman"/>
          <w:sz w:val="24"/>
          <w:szCs w:val="24"/>
        </w:rPr>
        <w:t>Yunnan</w:t>
      </w:r>
      <w:proofErr w:type="spellEnd"/>
      <w:r w:rsidRPr="00D12663">
        <w:rPr>
          <w:rStyle w:val="Sil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2663">
        <w:rPr>
          <w:rStyle w:val="Siln"/>
          <w:rFonts w:ascii="Times New Roman" w:hAnsi="Times New Roman" w:cs="Times New Roman"/>
          <w:sz w:val="24"/>
          <w:szCs w:val="24"/>
        </w:rPr>
        <w:t>Sichuan</w:t>
      </w:r>
      <w:proofErr w:type="spellEnd"/>
      <w:r w:rsidRPr="00D12663">
        <w:rPr>
          <w:rStyle w:val="Siln"/>
          <w:rFonts w:ascii="Times New Roman" w:hAnsi="Times New Roman" w:cs="Times New Roman"/>
          <w:sz w:val="24"/>
          <w:szCs w:val="24"/>
        </w:rPr>
        <w:t xml:space="preserve"> – lítium a zriedkavé kovy)</w:t>
      </w:r>
      <w:r w:rsidRPr="00D12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663" w:rsidRPr="00D12663" w:rsidRDefault="00D12663" w:rsidP="00D12663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663">
        <w:rPr>
          <w:rStyle w:val="Siln"/>
          <w:rFonts w:ascii="Times New Roman" w:hAnsi="Times New Roman" w:cs="Times New Roman"/>
          <w:sz w:val="24"/>
          <w:szCs w:val="24"/>
        </w:rPr>
        <w:t>Historický kontext:</w:t>
      </w:r>
      <w:r w:rsidRPr="00D12663">
        <w:rPr>
          <w:rFonts w:ascii="Times New Roman" w:hAnsi="Times New Roman" w:cs="Times New Roman"/>
          <w:sz w:val="24"/>
          <w:szCs w:val="24"/>
        </w:rPr>
        <w:t xml:space="preserve"> historický vývoj Číny od dynastií, modernizácia, industrializácia. </w:t>
      </w:r>
    </w:p>
    <w:p w:rsidR="00D12663" w:rsidRPr="00D12663" w:rsidRDefault="00D12663" w:rsidP="00D12663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663">
        <w:rPr>
          <w:rStyle w:val="Siln"/>
          <w:rFonts w:ascii="Times New Roman" w:hAnsi="Times New Roman" w:cs="Times New Roman"/>
          <w:sz w:val="24"/>
          <w:szCs w:val="24"/>
        </w:rPr>
        <w:t>Prepojenie:</w:t>
      </w:r>
      <w:r w:rsidRPr="00D12663">
        <w:rPr>
          <w:rFonts w:ascii="Times New Roman" w:hAnsi="Times New Roman" w:cs="Times New Roman"/>
          <w:sz w:val="24"/>
          <w:szCs w:val="24"/>
        </w:rPr>
        <w:t xml:space="preserve"> Čína ako hlavný výrobca elektroniky a recyklačných centier. </w:t>
      </w:r>
    </w:p>
    <w:p w:rsidR="00D12663" w:rsidRDefault="00D12663" w:rsidP="00D12663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663">
        <w:rPr>
          <w:rStyle w:val="Siln"/>
          <w:rFonts w:ascii="Times New Roman" w:hAnsi="Times New Roman" w:cs="Times New Roman"/>
          <w:sz w:val="24"/>
          <w:szCs w:val="24"/>
        </w:rPr>
        <w:t>Aktivita:</w:t>
      </w:r>
      <w:r w:rsidRPr="00D12663">
        <w:rPr>
          <w:rFonts w:ascii="Times New Roman" w:hAnsi="Times New Roman" w:cs="Times New Roman"/>
          <w:sz w:val="24"/>
          <w:szCs w:val="24"/>
        </w:rPr>
        <w:t xml:space="preserve"> Diskusia o </w:t>
      </w:r>
      <w:proofErr w:type="spellStart"/>
      <w:r w:rsidRPr="00D12663">
        <w:rPr>
          <w:rFonts w:ascii="Times New Roman" w:hAnsi="Times New Roman" w:cs="Times New Roman"/>
          <w:sz w:val="24"/>
          <w:szCs w:val="24"/>
        </w:rPr>
        <w:t>geopolitike</w:t>
      </w:r>
      <w:proofErr w:type="spellEnd"/>
      <w:r w:rsidRPr="00D12663">
        <w:rPr>
          <w:rFonts w:ascii="Times New Roman" w:hAnsi="Times New Roman" w:cs="Times New Roman"/>
          <w:sz w:val="24"/>
          <w:szCs w:val="24"/>
        </w:rPr>
        <w:t xml:space="preserve"> nerastných surovín a histórii industrializácie.</w:t>
      </w:r>
    </w:p>
    <w:p w:rsidR="00D12663" w:rsidRDefault="00D12663">
      <w:pPr>
        <w:rPr>
          <w:rStyle w:val="Siln"/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sz w:val="24"/>
          <w:szCs w:val="24"/>
        </w:rPr>
        <w:br w:type="page"/>
      </w:r>
    </w:p>
    <w:p w:rsidR="00D12663" w:rsidRPr="00D12663" w:rsidRDefault="00D12663" w:rsidP="00D12663">
      <w:pPr>
        <w:pStyle w:val="Nadpis2"/>
        <w:spacing w:before="0"/>
        <w:rPr>
          <w:rFonts w:ascii="Times New Roman" w:hAnsi="Times New Roman" w:cs="Times New Roman"/>
          <w:sz w:val="24"/>
          <w:szCs w:val="24"/>
        </w:rPr>
      </w:pPr>
      <w:r w:rsidRPr="00D12663">
        <w:rPr>
          <w:rStyle w:val="Siln"/>
          <w:rFonts w:ascii="Times New Roman" w:hAnsi="Times New Roman" w:cs="Times New Roman"/>
          <w:b/>
          <w:bCs/>
          <w:sz w:val="24"/>
          <w:szCs w:val="24"/>
        </w:rPr>
        <w:lastRenderedPageBreak/>
        <w:t>Historické prepojenie s cirkulárnou ekonomikou</w:t>
      </w:r>
    </w:p>
    <w:p w:rsidR="00D12663" w:rsidRPr="00D12663" w:rsidRDefault="00D12663" w:rsidP="00D1266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663">
        <w:rPr>
          <w:rStyle w:val="Siln"/>
          <w:rFonts w:ascii="Times New Roman" w:hAnsi="Times New Roman" w:cs="Times New Roman"/>
          <w:sz w:val="24"/>
          <w:szCs w:val="24"/>
        </w:rPr>
        <w:t>Japonsko</w:t>
      </w:r>
      <w:r w:rsidRPr="00D12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663" w:rsidRPr="00D12663" w:rsidRDefault="00D12663" w:rsidP="00D12663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663">
        <w:rPr>
          <w:rStyle w:val="Siln"/>
          <w:rFonts w:ascii="Times New Roman" w:hAnsi="Times New Roman" w:cs="Times New Roman"/>
          <w:sz w:val="24"/>
          <w:szCs w:val="24"/>
        </w:rPr>
        <w:t>Historický kontext:</w:t>
      </w:r>
      <w:r w:rsidRPr="00D12663">
        <w:rPr>
          <w:rFonts w:ascii="Times New Roman" w:hAnsi="Times New Roman" w:cs="Times New Roman"/>
          <w:sz w:val="24"/>
          <w:szCs w:val="24"/>
        </w:rPr>
        <w:t xml:space="preserve"> industrializácia </w:t>
      </w:r>
      <w:proofErr w:type="spellStart"/>
      <w:r w:rsidRPr="00D12663">
        <w:rPr>
          <w:rFonts w:ascii="Times New Roman" w:hAnsi="Times New Roman" w:cs="Times New Roman"/>
          <w:sz w:val="24"/>
          <w:szCs w:val="24"/>
        </w:rPr>
        <w:t>Meidži</w:t>
      </w:r>
      <w:proofErr w:type="spellEnd"/>
      <w:r w:rsidRPr="00D12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2663">
        <w:rPr>
          <w:rFonts w:ascii="Times New Roman" w:hAnsi="Times New Roman" w:cs="Times New Roman"/>
          <w:sz w:val="24"/>
          <w:szCs w:val="24"/>
        </w:rPr>
        <w:t>post-WWII</w:t>
      </w:r>
      <w:proofErr w:type="spellEnd"/>
      <w:r w:rsidRPr="00D12663">
        <w:rPr>
          <w:rFonts w:ascii="Times New Roman" w:hAnsi="Times New Roman" w:cs="Times New Roman"/>
          <w:sz w:val="24"/>
          <w:szCs w:val="24"/>
        </w:rPr>
        <w:t xml:space="preserve"> obnova a technologický boom. </w:t>
      </w:r>
    </w:p>
    <w:p w:rsidR="00D12663" w:rsidRPr="00D12663" w:rsidRDefault="00D12663" w:rsidP="00D12663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663">
        <w:rPr>
          <w:rStyle w:val="Siln"/>
          <w:rFonts w:ascii="Times New Roman" w:hAnsi="Times New Roman" w:cs="Times New Roman"/>
          <w:sz w:val="24"/>
          <w:szCs w:val="24"/>
        </w:rPr>
        <w:t>Prepojenie:</w:t>
      </w:r>
      <w:r w:rsidRPr="00D12663">
        <w:rPr>
          <w:rFonts w:ascii="Times New Roman" w:hAnsi="Times New Roman" w:cs="Times New Roman"/>
          <w:sz w:val="24"/>
          <w:szCs w:val="24"/>
        </w:rPr>
        <w:t xml:space="preserve"> Japonsko dnes líder v recyklácii elektroniky. </w:t>
      </w:r>
    </w:p>
    <w:p w:rsidR="00D12663" w:rsidRPr="00D12663" w:rsidRDefault="00D12663" w:rsidP="00D12663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663">
        <w:rPr>
          <w:rStyle w:val="Siln"/>
          <w:rFonts w:ascii="Times New Roman" w:hAnsi="Times New Roman" w:cs="Times New Roman"/>
          <w:sz w:val="24"/>
          <w:szCs w:val="24"/>
        </w:rPr>
        <w:t>Aktivita:</w:t>
      </w:r>
      <w:r w:rsidRPr="00D12663">
        <w:rPr>
          <w:rFonts w:ascii="Times New Roman" w:hAnsi="Times New Roman" w:cs="Times New Roman"/>
          <w:sz w:val="24"/>
          <w:szCs w:val="24"/>
        </w:rPr>
        <w:t xml:space="preserve"> Porovnať, ako história a technologický vývoj ovplyvňuje súčasné environmentálne stratégie. </w:t>
      </w:r>
    </w:p>
    <w:p w:rsidR="00D12663" w:rsidRPr="00D12663" w:rsidRDefault="00D12663" w:rsidP="00D1266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12663" w:rsidRPr="00D12663" w:rsidSect="00B53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36C13"/>
    <w:multiLevelType w:val="multilevel"/>
    <w:tmpl w:val="E53C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27C27"/>
    <w:multiLevelType w:val="multilevel"/>
    <w:tmpl w:val="A776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AE79D1"/>
    <w:multiLevelType w:val="multilevel"/>
    <w:tmpl w:val="109E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AA20F8"/>
    <w:multiLevelType w:val="multilevel"/>
    <w:tmpl w:val="F6CA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CC0D31"/>
    <w:multiLevelType w:val="multilevel"/>
    <w:tmpl w:val="71A2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12663"/>
    <w:rsid w:val="00156EDB"/>
    <w:rsid w:val="00577459"/>
    <w:rsid w:val="00B531DE"/>
    <w:rsid w:val="00D12663"/>
    <w:rsid w:val="00F81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31DE"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126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D126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D12663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Predvolenpsmoodseku"/>
    <w:uiPriority w:val="22"/>
    <w:qFormat/>
    <w:rsid w:val="00D12663"/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1266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381</Words>
  <Characters>2178</Characters>
  <Application>Microsoft Office Word</Application>
  <DocSecurity>0</DocSecurity>
  <Lines>18</Lines>
  <Paragraphs>5</Paragraphs>
  <ScaleCrop>false</ScaleCrop>
  <Company>HP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Murinová</dc:creator>
  <cp:lastModifiedBy>Murinová</cp:lastModifiedBy>
  <cp:revision>1</cp:revision>
  <dcterms:created xsi:type="dcterms:W3CDTF">2026-03-23T18:02:00Z</dcterms:created>
  <dcterms:modified xsi:type="dcterms:W3CDTF">2026-03-23T18:10:00Z</dcterms:modified>
</cp:coreProperties>
</file>